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73" w:rsidRPr="0076128C" w:rsidRDefault="00B50873" w:rsidP="00B508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76128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СОГЛАСОВАНО:  </w:t>
      </w:r>
      <w:r w:rsidR="0076128C" w:rsidRPr="0076128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</w:t>
      </w:r>
      <w:r w:rsidR="0076128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                  </w:t>
      </w:r>
      <w:r w:rsidRPr="0076128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УТВЕРЖДАЮ:</w:t>
      </w:r>
    </w:p>
    <w:p w:rsidR="00B50873" w:rsidRPr="0076128C" w:rsidRDefault="00B50873" w:rsidP="00B508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76128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Председатель профкома: </w:t>
      </w:r>
      <w:r w:rsidR="0076128C" w:rsidRPr="0076128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</w:t>
      </w:r>
      <w:r w:rsidR="0076128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</w:t>
      </w:r>
      <w:r w:rsidR="0076128C" w:rsidRPr="0076128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76128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Директор школы:</w:t>
      </w:r>
    </w:p>
    <w:p w:rsidR="00B50873" w:rsidRPr="0076128C" w:rsidRDefault="0076128C" w:rsidP="00B508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76128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76128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Вихневич</w:t>
      </w:r>
      <w:proofErr w:type="spellEnd"/>
      <w:r w:rsidRPr="0076128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Е.П.__________    </w:t>
      </w:r>
      <w:r w:rsidRPr="0076128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ab/>
      </w:r>
      <w:r w:rsidRPr="0076128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ab/>
      </w:r>
      <w:r w:rsidRPr="0076128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ab/>
      </w:r>
      <w:r w:rsidRPr="0076128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ab/>
      </w:r>
      <w:r w:rsidRPr="0076128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ab/>
      </w:r>
      <w:r w:rsidRPr="0076128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ab/>
      </w:r>
      <w:r w:rsidRPr="0076128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ab/>
        <w:t>Галкина Т.И.</w:t>
      </w:r>
    </w:p>
    <w:p w:rsidR="00B50873" w:rsidRPr="0076128C" w:rsidRDefault="00B50873" w:rsidP="00B508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76128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«23»мая 2011г. </w:t>
      </w:r>
      <w:r w:rsidR="0076128C" w:rsidRPr="0076128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         </w:t>
      </w:r>
      <w:r w:rsidRPr="0076128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 «23»мая 2011г.</w:t>
      </w:r>
    </w:p>
    <w:p w:rsidR="0076128C" w:rsidRPr="0076128C" w:rsidRDefault="0076128C" w:rsidP="00B50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</w:p>
    <w:p w:rsidR="0076128C" w:rsidRDefault="0076128C" w:rsidP="00B50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6128C" w:rsidRDefault="0076128C" w:rsidP="00B50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50873" w:rsidRPr="0076128C" w:rsidRDefault="00B50873" w:rsidP="00B50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Должностная инструкция учителя начальных классов.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I. Общие требования к учителю начальных классов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1. Учитель должен знать: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Конституцию РФ; законы РФ, решения Правительства РФ и органов управления образованием по вопросам образования; Конвенцию о правах ребенка;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на начальной ступени общеобразовательного учреждения, педагогику, психологию, возрастную физиологию, школьную гигиену;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требования ФГОС нового поколения и рекомендации по их реализации в общеобразовательном учреждении;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методики преподавания предметов и воспитательной работы, программы и учебники, отвечающие требованиям ФГОС;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требования к оснащению и оборудованию учебных кабинетов и подсобных помещений;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средства обучения и их дидактические возможности;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направления и перспективы развития образования и педагогической науки;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основы права, научной организации труда, проектные технологии и эффективные средства делового общения;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и нормы охраны труда, техники безопасности и противопожарной защиты.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2. Должностные обязанности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начальных классов выполняет следующие должностные обязанности: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 Осуществляет обучение и воспитание обучающихся с учетом специфики требований новых ФГОС, проводит уроки и другие занятия в соответствии с расписанием в указанных помещениях.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Обеспечивает уровень подготовки, соответствующий требованиям </w:t>
      </w:r>
      <w:proofErr w:type="gramStart"/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новых</w:t>
      </w:r>
      <w:proofErr w:type="gramEnd"/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ФГОС, и несет ответственность за их реализацию не в полном объеме.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 Осуществляет поддержку и сопровождение личностного развития учащихся. Выявляет их образовательные запросы и потребности. Ведет сбор данных о планах и намерениях учащихся, их интересах, склонностях, мотивах, сильных и слабых сторонах. Помогает учащимся в выявлении и решении индивидуальных проблем, связанных с освоением образовательных программ.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2.3. Составляет тематические планы работы по учебным предметам и </w:t>
      </w:r>
      <w:proofErr w:type="spellStart"/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внеучебной</w:t>
      </w:r>
      <w:proofErr w:type="spellEnd"/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на учебную четверть и рабочий план на каждый урок и занятие.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2.4. 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 Соблюдает следующий порядок проверки рабочих тетрадей учащихся: в 1–4-х классах ежедневно проверяются все классные и домашние работы учащихся.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2.6. 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2.7. Проверяет контрольные диктанты и контрольные работы по математике в 1–4-х классах к следующему уроку.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 Проставляет в классный журнал все оценки за контрольные работы за то число месяца, когда они проводились.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2.9. Проводит работу над ошибками после проверки контрольных работ.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2.10. Хранит тетради контрольных работ учащихся в течение учебного года.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2.11. Организует совместно с библиотекарем школы и родителями внеклассное чтение учащихся.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2.12. Обеспечивает включение учащихся в различные формы </w:t>
      </w:r>
      <w:proofErr w:type="spellStart"/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внеучебной</w:t>
      </w:r>
      <w:proofErr w:type="spellEnd"/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деятельности.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2.13.  Работает в тесном контакте с другими учите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лями, родителями (лицами, их заменяющими).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2.14. Обеспечивает соответствие учебных программ по предметам, а также программ </w:t>
      </w:r>
      <w:proofErr w:type="spellStart"/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внеучебной</w:t>
      </w:r>
      <w:proofErr w:type="spellEnd"/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новым ФГОС.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2.15. Осваивает и реализует новые образовательные программы, использует разнообразные приемы, методы и средства обучения и воспитания, обеспечивающие достижение образовательных целей.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3. Права.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начальных классов имеет права, предусмотренные ТК РФ, Законом РФ "Об образовании", Типовым положением об общеобразовательном учреждении, Уставом школы, коллективным договором, Правилами внутреннего трудового распорядка.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имеет право на принятие решений, обязательных для выполнения учащимися, и принятие мер дисциплинарного воздействия в соответствии с Уставом учреждения.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4. Ответственность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4.1. В установленном законодательством РФ порядке учитель несет ответственность: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реализацию не в полном объеме образовательных программ;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нарушение прав и свобод учащихся, определенных законодательством РФ, Уставом и локальными актами учреждения.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 приказов "Об охране труда и соблюдении правил техники безопасности" и "Об обеспечении пожарной безопасности";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безопасное проведение образовательного процесса;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·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 труда;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организацию изучения учащимися (воспитанниками) правил по охране труда, дорожного движения, поведения в быту и т.п.;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осуществление </w:t>
      </w:r>
      <w:proofErr w:type="gramStart"/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соблюдением правил (инструкций) по охране труда.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 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статьей 192 ТК РФ.</w:t>
      </w:r>
    </w:p>
    <w:p w:rsidR="00B50873" w:rsidRPr="0076128C" w:rsidRDefault="00B50873" w:rsidP="00B5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4.3. </w:t>
      </w:r>
      <w:proofErr w:type="gramStart"/>
      <w:r w:rsidRPr="00761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9966BA" w:rsidRPr="0076128C" w:rsidRDefault="0076128C">
      <w:pPr>
        <w:rPr>
          <w:rFonts w:ascii="Times New Roman" w:hAnsi="Times New Roman" w:cs="Times New Roman"/>
          <w:sz w:val="28"/>
          <w:szCs w:val="28"/>
        </w:rPr>
      </w:pPr>
    </w:p>
    <w:sectPr w:rsidR="009966BA" w:rsidRPr="0076128C" w:rsidSect="0022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873"/>
    <w:rsid w:val="001C27EB"/>
    <w:rsid w:val="00220F3E"/>
    <w:rsid w:val="003D1B13"/>
    <w:rsid w:val="0076128C"/>
    <w:rsid w:val="00B50873"/>
    <w:rsid w:val="00DB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0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876</Words>
  <Characters>4997</Characters>
  <Application>Microsoft Office Word</Application>
  <DocSecurity>0</DocSecurity>
  <Lines>41</Lines>
  <Paragraphs>11</Paragraphs>
  <ScaleCrop>false</ScaleCrop>
  <Company>Grizli777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2011-10-21T08:46:00Z</cp:lastPrinted>
  <dcterms:created xsi:type="dcterms:W3CDTF">2011-10-18T17:03:00Z</dcterms:created>
  <dcterms:modified xsi:type="dcterms:W3CDTF">2011-10-21T08:47:00Z</dcterms:modified>
</cp:coreProperties>
</file>